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7D7" w:rsidRDefault="007207D7" w:rsidP="007207D7">
      <w:r>
        <w:t>Est considéré enseignement à distance en enseignement qui permet de tracer les temps de connexion. Le service FOCAL vous demandera une extraction en cas de besoin. Toute autre modalité n’est pas recevable par les financeurs.</w:t>
      </w:r>
    </w:p>
    <w:p w:rsidR="0064571A" w:rsidRPr="00CF33C3" w:rsidRDefault="0064571A" w:rsidP="0064571A">
      <w:pPr>
        <w:jc w:val="both"/>
        <w:rPr>
          <w:rFonts w:cstheme="minorHAnsi"/>
          <w:color w:val="FF0000"/>
          <w:sz w:val="20"/>
          <w:szCs w:val="20"/>
        </w:rPr>
      </w:pPr>
      <w:r w:rsidRPr="00CF33C3">
        <w:rPr>
          <w:rFonts w:cstheme="minorHAnsi"/>
          <w:b/>
          <w:i/>
          <w:color w:val="FF0000"/>
          <w:sz w:val="20"/>
          <w:szCs w:val="20"/>
        </w:rPr>
        <w:t xml:space="preserve">Cette feuille doit parvenir au Service de Formation Continue et Alternance (FOCAL) </w:t>
      </w:r>
      <w:r>
        <w:rPr>
          <w:rFonts w:cstheme="minorHAnsi"/>
          <w:b/>
          <w:i/>
          <w:color w:val="FF0000"/>
          <w:sz w:val="20"/>
          <w:szCs w:val="20"/>
        </w:rPr>
        <w:t>impérativement à chaque fin de mois. Elle</w:t>
      </w:r>
      <w:r w:rsidRPr="000C5F3E">
        <w:rPr>
          <w:rFonts w:cstheme="minorHAnsi"/>
          <w:b/>
          <w:i/>
          <w:color w:val="FF0000"/>
          <w:sz w:val="20"/>
          <w:szCs w:val="20"/>
        </w:rPr>
        <w:t xml:space="preserve"> doit être envoyée par mail à </w:t>
      </w:r>
      <w:hyperlink r:id="rId8" w:history="1">
        <w:r w:rsidRPr="00CF33C3">
          <w:rPr>
            <w:rStyle w:val="Lienhypertexte"/>
            <w:rFonts w:cstheme="minorHAnsi"/>
            <w:b/>
            <w:bCs/>
            <w:sz w:val="20"/>
            <w:szCs w:val="20"/>
          </w:rPr>
          <w:t>suivifc@univ-lyon1.fr</w:t>
        </w:r>
      </w:hyperlink>
    </w:p>
    <w:p w:rsidR="007207D7" w:rsidRDefault="007207D7" w:rsidP="007207D7">
      <w:pPr>
        <w:tabs>
          <w:tab w:val="left" w:pos="0"/>
          <w:tab w:val="left" w:pos="5812"/>
        </w:tabs>
        <w:spacing w:after="100" w:afterAutospacing="1"/>
        <w:jc w:val="both"/>
        <w:rPr>
          <w:rFonts w:ascii="Verdana" w:hAnsi="Verdana"/>
          <w:sz w:val="20"/>
          <w:szCs w:val="20"/>
        </w:rPr>
      </w:pPr>
      <w:r>
        <w:rPr>
          <w:rFonts w:ascii="Verdana" w:hAnsi="Verdana"/>
          <w:sz w:val="20"/>
          <w:szCs w:val="20"/>
        </w:rPr>
        <w:t>Mois concerné : ………………</w:t>
      </w:r>
    </w:p>
    <w:p w:rsidR="007207D7" w:rsidRDefault="007207D7" w:rsidP="007207D7">
      <w:pPr>
        <w:tabs>
          <w:tab w:val="left" w:pos="0"/>
          <w:tab w:val="left" w:pos="5812"/>
        </w:tabs>
        <w:spacing w:after="100" w:afterAutospacing="1"/>
        <w:jc w:val="both"/>
        <w:rPr>
          <w:rFonts w:ascii="Verdana" w:hAnsi="Verdana"/>
          <w:sz w:val="20"/>
          <w:szCs w:val="20"/>
        </w:rPr>
      </w:pPr>
      <w:r>
        <w:rPr>
          <w:rFonts w:ascii="Verdana" w:hAnsi="Verdana"/>
          <w:sz w:val="20"/>
          <w:szCs w:val="20"/>
        </w:rPr>
        <w:t>Formation :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Effectif de la promotion : ………………………………</w:t>
      </w:r>
    </w:p>
    <w:p w:rsidR="007207D7" w:rsidRDefault="007207D7" w:rsidP="007207D7">
      <w:pPr>
        <w:tabs>
          <w:tab w:val="left" w:pos="0"/>
          <w:tab w:val="left" w:pos="5812"/>
        </w:tabs>
        <w:spacing w:after="100" w:afterAutospacing="1"/>
        <w:jc w:val="both"/>
        <w:rPr>
          <w:rFonts w:ascii="Verdana" w:hAnsi="Verdana"/>
          <w:sz w:val="20"/>
          <w:szCs w:val="20"/>
        </w:rPr>
      </w:pPr>
      <w:r>
        <w:rPr>
          <w:rFonts w:ascii="Verdana" w:hAnsi="Verdana"/>
          <w:sz w:val="20"/>
          <w:szCs w:val="20"/>
        </w:rPr>
        <w:t>Nom du responsable de la formation (signataire du document) : ………………………………………………</w:t>
      </w:r>
    </w:p>
    <w:p w:rsidR="00941AEA" w:rsidRPr="009C3EBD" w:rsidRDefault="009C3EBD" w:rsidP="009C3EBD">
      <w:pPr>
        <w:tabs>
          <w:tab w:val="left" w:pos="0"/>
          <w:tab w:val="left" w:pos="5812"/>
        </w:tabs>
        <w:spacing w:after="100" w:afterAutospacing="1"/>
        <w:jc w:val="center"/>
        <w:rPr>
          <w:rFonts w:ascii="Verdana" w:hAnsi="Verdana"/>
          <w:b/>
          <w:bCs/>
          <w:sz w:val="20"/>
          <w:szCs w:val="20"/>
          <w:u w:val="single"/>
        </w:rPr>
      </w:pPr>
      <w:r w:rsidRPr="009C3EBD">
        <w:rPr>
          <w:rFonts w:ascii="Verdana" w:hAnsi="Verdana"/>
          <w:b/>
          <w:bCs/>
          <w:sz w:val="20"/>
          <w:szCs w:val="20"/>
          <w:u w:val="single"/>
        </w:rPr>
        <w:t>Tableau d’assiduité</w:t>
      </w:r>
    </w:p>
    <w:tbl>
      <w:tblPr>
        <w:tblStyle w:val="Grilledutableau"/>
        <w:tblW w:w="0" w:type="auto"/>
        <w:tblLook w:val="04A0" w:firstRow="1" w:lastRow="0" w:firstColumn="1" w:lastColumn="0" w:noHBand="0" w:noVBand="1"/>
      </w:tblPr>
      <w:tblGrid>
        <w:gridCol w:w="1555"/>
        <w:gridCol w:w="1238"/>
        <w:gridCol w:w="3873"/>
        <w:gridCol w:w="4265"/>
        <w:gridCol w:w="4563"/>
      </w:tblGrid>
      <w:tr w:rsidR="00EB3570" w:rsidTr="00EB3570">
        <w:tc>
          <w:tcPr>
            <w:tcW w:w="1555" w:type="dxa"/>
          </w:tcPr>
          <w:p w:rsidR="00EB3570" w:rsidRDefault="00EB3570" w:rsidP="00E01353">
            <w:pPr>
              <w:tabs>
                <w:tab w:val="left" w:pos="3840"/>
              </w:tabs>
            </w:pPr>
            <w:r>
              <w:t>Date</w:t>
            </w:r>
          </w:p>
        </w:tc>
        <w:tc>
          <w:tcPr>
            <w:tcW w:w="1238" w:type="dxa"/>
          </w:tcPr>
          <w:p w:rsidR="00EB3570" w:rsidRDefault="00EB3570" w:rsidP="00E01353">
            <w:pPr>
              <w:tabs>
                <w:tab w:val="left" w:pos="3840"/>
              </w:tabs>
            </w:pPr>
            <w:r>
              <w:t>Horaire</w:t>
            </w:r>
          </w:p>
        </w:tc>
        <w:tc>
          <w:tcPr>
            <w:tcW w:w="3873" w:type="dxa"/>
          </w:tcPr>
          <w:p w:rsidR="00EB3570" w:rsidRDefault="007207D7" w:rsidP="00E01353">
            <w:pPr>
              <w:tabs>
                <w:tab w:val="left" w:pos="3840"/>
              </w:tabs>
            </w:pPr>
            <w:r>
              <w:t>Désignation du module</w:t>
            </w:r>
          </w:p>
        </w:tc>
        <w:tc>
          <w:tcPr>
            <w:tcW w:w="4265" w:type="dxa"/>
          </w:tcPr>
          <w:p w:rsidR="00EB3570" w:rsidRDefault="00EB3570" w:rsidP="00E01353">
            <w:pPr>
              <w:tabs>
                <w:tab w:val="left" w:pos="3840"/>
              </w:tabs>
            </w:pPr>
            <w:r>
              <w:t>Nombre d’étudiants présents (constatés par l’intervenant) ou de travail rendu</w:t>
            </w:r>
          </w:p>
        </w:tc>
        <w:tc>
          <w:tcPr>
            <w:tcW w:w="4563" w:type="dxa"/>
          </w:tcPr>
          <w:p w:rsidR="00EB3570" w:rsidRDefault="007207D7" w:rsidP="00E01353">
            <w:pPr>
              <w:tabs>
                <w:tab w:val="left" w:pos="3840"/>
              </w:tabs>
            </w:pPr>
            <w:r>
              <w:t>Nom et prénom des absents</w:t>
            </w:r>
          </w:p>
          <w:p w:rsidR="002F1F38" w:rsidRDefault="002F1F38" w:rsidP="00E01353">
            <w:pPr>
              <w:tabs>
                <w:tab w:val="left" w:pos="3840"/>
              </w:tabs>
            </w:pPr>
            <w:r>
              <w:t>(J) si absence justifiée avec justificatif transmis</w:t>
            </w: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bl>
    <w:p w:rsidR="009C3EBD" w:rsidRDefault="009C3EBD" w:rsidP="00E01353">
      <w:pPr>
        <w:tabs>
          <w:tab w:val="left" w:pos="3840"/>
        </w:tabs>
      </w:pPr>
      <w:r>
        <w:tab/>
      </w:r>
      <w:r>
        <w:tab/>
      </w:r>
      <w:r>
        <w:tab/>
      </w:r>
      <w:r>
        <w:tab/>
      </w:r>
      <w:r>
        <w:tab/>
      </w:r>
      <w:r>
        <w:tab/>
      </w:r>
      <w:r>
        <w:tab/>
      </w:r>
      <w:r>
        <w:tab/>
      </w:r>
      <w:r>
        <w:tab/>
      </w:r>
      <w:r>
        <w:tab/>
      </w:r>
      <w:r>
        <w:tab/>
      </w:r>
      <w:r>
        <w:tab/>
      </w:r>
    </w:p>
    <w:p w:rsidR="00956C37" w:rsidRPr="00E01353" w:rsidRDefault="009C3EBD" w:rsidP="00011FA5">
      <w:pPr>
        <w:tabs>
          <w:tab w:val="left" w:pos="3840"/>
          <w:tab w:val="left" w:pos="4248"/>
          <w:tab w:val="left" w:pos="4956"/>
          <w:tab w:val="left" w:pos="5664"/>
          <w:tab w:val="left" w:pos="6372"/>
          <w:tab w:val="left" w:pos="7080"/>
          <w:tab w:val="left" w:pos="7788"/>
          <w:tab w:val="left" w:pos="8496"/>
          <w:tab w:val="left" w:pos="9204"/>
          <w:tab w:val="left" w:pos="9912"/>
          <w:tab w:val="left" w:pos="10620"/>
          <w:tab w:val="left" w:pos="11328"/>
          <w:tab w:val="left" w:pos="14733"/>
        </w:tabs>
      </w:pPr>
      <w:r>
        <w:tab/>
      </w:r>
      <w:r>
        <w:tab/>
      </w:r>
      <w:r>
        <w:tab/>
      </w:r>
      <w:r>
        <w:tab/>
      </w:r>
      <w:r>
        <w:tab/>
      </w:r>
      <w:r>
        <w:tab/>
      </w:r>
      <w:r>
        <w:tab/>
      </w:r>
      <w:r>
        <w:tab/>
      </w:r>
      <w:r>
        <w:tab/>
      </w:r>
      <w:r>
        <w:tab/>
      </w:r>
      <w:r>
        <w:tab/>
        <w:t>Signature</w:t>
      </w:r>
      <w:r w:rsidR="00011FA5">
        <w:tab/>
      </w:r>
    </w:p>
    <w:sectPr w:rsidR="00956C37" w:rsidRPr="00E01353" w:rsidSect="00011FA5">
      <w:headerReference w:type="even" r:id="rId9"/>
      <w:headerReference w:type="default" r:id="rId10"/>
      <w:footerReference w:type="even" r:id="rId11"/>
      <w:footerReference w:type="default" r:id="rId12"/>
      <w:headerReference w:type="first" r:id="rId13"/>
      <w:footerReference w:type="first" r:id="rId14"/>
      <w:pgSz w:w="16820" w:h="11900" w:orient="landscape" w:code="9"/>
      <w:pgMar w:top="567" w:right="244" w:bottom="567" w:left="1072" w:header="709"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D89" w:rsidRDefault="00DC6D89" w:rsidP="009467EA">
      <w:pPr>
        <w:spacing w:after="0" w:line="240" w:lineRule="auto"/>
      </w:pPr>
      <w:r>
        <w:separator/>
      </w:r>
    </w:p>
  </w:endnote>
  <w:endnote w:type="continuationSeparator" w:id="0">
    <w:p w:rsidR="00DC6D89" w:rsidRDefault="00DC6D89" w:rsidP="0094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044" w:rsidRDefault="004A50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C9" w:rsidRDefault="00FF73C9" w:rsidP="00FF73C9">
    <w:pPr>
      <w:pStyle w:val="Pieddepage"/>
    </w:pPr>
    <w:r>
      <w:rPr>
        <w:noProof/>
        <w:lang w:eastAsia="fr-FR"/>
      </w:rPr>
      <mc:AlternateContent>
        <mc:Choice Requires="wpg">
          <w:drawing>
            <wp:anchor distT="0" distB="0" distL="114300" distR="114300" simplePos="0" relativeHeight="251656704" behindDoc="0" locked="0" layoutInCell="1" allowOverlap="1" wp14:anchorId="5A58D48E" wp14:editId="1CDF2979">
              <wp:simplePos x="0" y="0"/>
              <wp:positionH relativeFrom="column">
                <wp:posOffset>-21176</wp:posOffset>
              </wp:positionH>
              <wp:positionV relativeFrom="paragraph">
                <wp:posOffset>-165128</wp:posOffset>
              </wp:positionV>
              <wp:extent cx="6839585" cy="1033024"/>
              <wp:effectExtent l="0" t="0" r="0" b="0"/>
              <wp:wrapNone/>
              <wp:docPr id="28" name="Groupe 28"/>
              <wp:cNvGraphicFramePr/>
              <a:graphic xmlns:a="http://schemas.openxmlformats.org/drawingml/2006/main">
                <a:graphicData uri="http://schemas.microsoft.com/office/word/2010/wordprocessingGroup">
                  <wpg:wgp>
                    <wpg:cNvGrpSpPr/>
                    <wpg:grpSpPr>
                      <a:xfrm>
                        <a:off x="0" y="0"/>
                        <a:ext cx="6839585" cy="1033024"/>
                        <a:chOff x="0" y="0"/>
                        <a:chExt cx="6840000" cy="1033024"/>
                      </a:xfrm>
                    </wpg:grpSpPr>
                    <wps:wsp>
                      <wps:cNvPr id="29" name="Zone de texte 29"/>
                      <wps:cNvSpPr txBox="1"/>
                      <wps:spPr>
                        <a:xfrm>
                          <a:off x="0" y="197707"/>
                          <a:ext cx="6840000" cy="835317"/>
                        </a:xfrm>
                        <a:prstGeom prst="rect">
                          <a:avLst/>
                        </a:prstGeom>
                        <a:solidFill>
                          <a:srgbClr val="9D9694"/>
                        </a:solidFill>
                        <a:ln w="6350">
                          <a:noFill/>
                        </a:ln>
                      </wps:spPr>
                      <wps:txbx>
                        <w:txbxContent>
                          <w:p w:rsidR="00FF73C9" w:rsidRPr="003C4358" w:rsidRDefault="00FF73C9" w:rsidP="00FF73C9">
                            <w:pPr>
                              <w:spacing w:after="0"/>
                              <w:rPr>
                                <w:rFonts w:ascii="Verdana" w:hAnsi="Verdana"/>
                                <w:sz w:val="18"/>
                                <w:szCs w:val="18"/>
                              </w:rPr>
                            </w:pPr>
                            <w:r w:rsidRPr="003C4358">
                              <w:rPr>
                                <w:rFonts w:ascii="Verdana" w:hAnsi="Verdana"/>
                                <w:b/>
                                <w:sz w:val="18"/>
                                <w:szCs w:val="18"/>
                              </w:rPr>
                              <w:t>SIEGE : Université Claude Bernard Lyon 1</w:t>
                            </w:r>
                            <w:r w:rsidRPr="003C4358">
                              <w:rPr>
                                <w:rFonts w:ascii="Verdana" w:hAnsi="Verdana"/>
                                <w:sz w:val="18"/>
                                <w:szCs w:val="18"/>
                              </w:rPr>
                              <w:br/>
                              <w:t>43, Boulevard du 11 Novembre 1918 - 69 622 Villeurbanne Cedex, France.</w:t>
                            </w:r>
                          </w:p>
                          <w:p w:rsidR="00FF73C9" w:rsidRPr="003C4358" w:rsidRDefault="00FF73C9" w:rsidP="00FF73C9">
                            <w:pPr>
                              <w:spacing w:after="0"/>
                              <w:rPr>
                                <w:rFonts w:ascii="Verdana" w:hAnsi="Verdana"/>
                                <w:sz w:val="18"/>
                                <w:szCs w:val="18"/>
                              </w:rPr>
                            </w:pPr>
                            <w:r w:rsidRPr="003C4358">
                              <w:rPr>
                                <w:rFonts w:ascii="Verdana" w:hAnsi="Verdana"/>
                                <w:sz w:val="18"/>
                                <w:szCs w:val="18"/>
                              </w:rPr>
                              <w:t>N° éducation nationale : 069 1774 D • n° SIRET : 196 917744 000 19 • code NAF 85.42 Z</w:t>
                            </w:r>
                          </w:p>
                          <w:p w:rsidR="00FF73C9" w:rsidRPr="003C4358" w:rsidRDefault="00FF73C9" w:rsidP="00FF73C9">
                            <w:pPr>
                              <w:spacing w:after="0"/>
                              <w:rPr>
                                <w:rFonts w:ascii="Verdana" w:hAnsi="Verdana"/>
                                <w:sz w:val="18"/>
                                <w:szCs w:val="18"/>
                              </w:rPr>
                            </w:pPr>
                            <w:r w:rsidRPr="003C4358">
                              <w:rPr>
                                <w:rFonts w:ascii="Verdana" w:hAnsi="Verdana"/>
                                <w:sz w:val="18"/>
                                <w:szCs w:val="18"/>
                              </w:rPr>
                              <w:t>TP LYON 10071 69000 00001004330 72</w:t>
                            </w:r>
                          </w:p>
                          <w:p w:rsidR="00FF73C9" w:rsidRPr="003C4358" w:rsidRDefault="004C27C0" w:rsidP="00FF73C9">
                            <w:pPr>
                              <w:rPr>
                                <w:rFonts w:ascii="Verdana" w:hAnsi="Verdana"/>
                                <w:sz w:val="18"/>
                                <w:szCs w:val="18"/>
                              </w:rPr>
                            </w:pPr>
                            <w:hyperlink r:id="rId1" w:history="1">
                              <w:r w:rsidR="00FF73C9" w:rsidRPr="003C4358">
                                <w:rPr>
                                  <w:rStyle w:val="Lienhypertexte"/>
                                  <w:rFonts w:ascii="Verdana" w:hAnsi="Verdana"/>
                                  <w:color w:val="auto"/>
                                  <w:sz w:val="18"/>
                                  <w:szCs w:val="18"/>
                                  <w:u w:val="none"/>
                                </w:rPr>
                                <w:t>http://www.univ-lyon1.fr</w:t>
                              </w:r>
                            </w:hyperlink>
                            <w:r w:rsidR="00FF73C9" w:rsidRPr="003C4358">
                              <w:rPr>
                                <w:rFonts w:ascii="Verdana" w:hAnsi="Verdana"/>
                                <w:sz w:val="18"/>
                                <w:szCs w:val="18"/>
                              </w:rPr>
                              <w:t> • téléphone : 04 72 44 80 00 • télécopie : 04 72 43 10 20</w:t>
                            </w:r>
                          </w:p>
                          <w:p w:rsidR="00FF73C9" w:rsidRPr="003C4358" w:rsidRDefault="00FF73C9" w:rsidP="00FF73C9">
                            <w:pPr>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 name="Groupe 30"/>
                      <wpg:cNvGrpSpPr/>
                      <wpg:grpSpPr>
                        <a:xfrm>
                          <a:off x="5410200" y="0"/>
                          <a:ext cx="1076325" cy="828000"/>
                          <a:chOff x="0" y="0"/>
                          <a:chExt cx="1076325" cy="828000"/>
                        </a:xfrm>
                      </wpg:grpSpPr>
                      <wpg:grpSp>
                        <wpg:cNvPr id="31" name="Groupe 31"/>
                        <wpg:cNvGrpSpPr/>
                        <wpg:grpSpPr>
                          <a:xfrm>
                            <a:off x="57150" y="0"/>
                            <a:ext cx="936000" cy="828000"/>
                            <a:chOff x="0" y="0"/>
                            <a:chExt cx="2447925" cy="2124075"/>
                          </a:xfrm>
                        </wpg:grpSpPr>
                        <wps:wsp>
                          <wps:cNvPr id="32" name="Zone de texte 32"/>
                          <wps:cNvSpPr txBox="1"/>
                          <wps:spPr>
                            <a:xfrm>
                              <a:off x="0" y="0"/>
                              <a:ext cx="1762124" cy="1752600"/>
                            </a:xfrm>
                            <a:prstGeom prst="rect">
                              <a:avLst/>
                            </a:prstGeom>
                            <a:solidFill>
                              <a:srgbClr val="E55323"/>
                            </a:solid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Zone de texte 33"/>
                          <wps:cNvSpPr txBox="1"/>
                          <wps:spPr>
                            <a:xfrm>
                              <a:off x="1762125" y="0"/>
                              <a:ext cx="685800" cy="2124075"/>
                            </a:xfrm>
                            <a:custGeom>
                              <a:avLst/>
                              <a:gdLst>
                                <a:gd name="connsiteX0" fmla="*/ 0 w 685800"/>
                                <a:gd name="connsiteY0" fmla="*/ 0 h 1752600"/>
                                <a:gd name="connsiteX1" fmla="*/ 685800 w 685800"/>
                                <a:gd name="connsiteY1" fmla="*/ 0 h 1752600"/>
                                <a:gd name="connsiteX2" fmla="*/ 685800 w 685800"/>
                                <a:gd name="connsiteY2" fmla="*/ 1752600 h 1752600"/>
                                <a:gd name="connsiteX3" fmla="*/ 0 w 685800"/>
                                <a:gd name="connsiteY3" fmla="*/ 1752600 h 1752600"/>
                                <a:gd name="connsiteX4" fmla="*/ 0 w 685800"/>
                                <a:gd name="connsiteY4" fmla="*/ 0 h 1752600"/>
                                <a:gd name="connsiteX0" fmla="*/ 0 w 685800"/>
                                <a:gd name="connsiteY0" fmla="*/ 0 h 2124075"/>
                                <a:gd name="connsiteX1" fmla="*/ 685800 w 685800"/>
                                <a:gd name="connsiteY1" fmla="*/ 0 h 2124075"/>
                                <a:gd name="connsiteX2" fmla="*/ 685800 w 685800"/>
                                <a:gd name="connsiteY2" fmla="*/ 2124075 h 2124075"/>
                                <a:gd name="connsiteX3" fmla="*/ 0 w 685800"/>
                                <a:gd name="connsiteY3" fmla="*/ 1752600 h 2124075"/>
                                <a:gd name="connsiteX4" fmla="*/ 0 w 685800"/>
                                <a:gd name="connsiteY4" fmla="*/ 0 h 2124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5800" h="2124075">
                                  <a:moveTo>
                                    <a:pt x="0" y="0"/>
                                  </a:moveTo>
                                  <a:lnTo>
                                    <a:pt x="685800" y="0"/>
                                  </a:lnTo>
                                  <a:lnTo>
                                    <a:pt x="685800" y="2124075"/>
                                  </a:lnTo>
                                  <a:lnTo>
                                    <a:pt x="0" y="1752600"/>
                                  </a:lnTo>
                                  <a:lnTo>
                                    <a:pt x="0" y="0"/>
                                  </a:lnTo>
                                  <a:close/>
                                </a:path>
                              </a:pathLst>
                            </a:custGeom>
                            <a:solidFill>
                              <a:srgbClr val="D93415"/>
                            </a:solid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 name="Zone de texte 34"/>
                        <wps:cNvSpPr txBox="1"/>
                        <wps:spPr>
                          <a:xfrm>
                            <a:off x="0" y="19050"/>
                            <a:ext cx="1076325" cy="663652"/>
                          </a:xfrm>
                          <a:prstGeom prst="rect">
                            <a:avLst/>
                          </a:prstGeom>
                          <a:no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A58D48E" id="Groupe 28" o:spid="_x0000_s1026" style="position:absolute;margin-left:-1.65pt;margin-top:-13pt;width:538.55pt;height:81.35pt;z-index:251656192;mso-height-relative:margin" coordsize="68400,1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">
              <v:shapetype id="_x0000_t202" coordsize="21600,21600" o:spt="202" path="m,l,21600r21600,l21600,xe">
                <v:stroke joinstyle="miter"/>
                <v:path gradientshapeok="t" o:connecttype="rect"/>
              </v:shapetype>
              <v:shape id="Zone de texte 29" o:spid="_x0000_s1027" type="#_x0000_t202" style="position:absolute;top:1977;width:68400;height:8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" fillcolor="#9d9694" stroked="f" strokeweight=".5pt">
                <v:textbox>
                  <w:txbxContent>
                    <w:p w:rsidR="00FF73C9" w:rsidRPr="003C4358" w:rsidRDefault="00FF73C9" w:rsidP="00FF73C9">
                      <w:pPr>
                        <w:spacing w:after="0"/>
                        <w:rPr>
                          <w:rFonts w:ascii="Verdana" w:hAnsi="Verdana"/>
                          <w:sz w:val="18"/>
                          <w:szCs w:val="18"/>
                        </w:rPr>
                      </w:pPr>
                      <w:r w:rsidRPr="003C4358">
                        <w:rPr>
                          <w:rFonts w:ascii="Verdana" w:hAnsi="Verdana"/>
                          <w:b/>
                          <w:sz w:val="18"/>
                          <w:szCs w:val="18"/>
                        </w:rPr>
                        <w:t>SIEGE : Université Claude Bernard Lyon 1</w:t>
                      </w:r>
                      <w:r w:rsidRPr="003C4358">
                        <w:rPr>
                          <w:rFonts w:ascii="Verdana" w:hAnsi="Verdana"/>
                          <w:sz w:val="18"/>
                          <w:szCs w:val="18"/>
                        </w:rPr>
                        <w:br/>
                        <w:t>43, Boulevard du 11 Novembre 1918 - 69 622 Villeurbanne Cedex, France.</w:t>
                      </w:r>
                    </w:p>
                    <w:p w:rsidR="00FF73C9" w:rsidRPr="003C4358" w:rsidRDefault="00FF73C9" w:rsidP="00FF73C9">
                      <w:pPr>
                        <w:spacing w:after="0"/>
                        <w:rPr>
                          <w:rFonts w:ascii="Verdana" w:hAnsi="Verdana"/>
                          <w:sz w:val="18"/>
                          <w:szCs w:val="18"/>
                        </w:rPr>
                      </w:pPr>
                      <w:r w:rsidRPr="003C4358">
                        <w:rPr>
                          <w:rFonts w:ascii="Verdana" w:hAnsi="Verdana"/>
                          <w:sz w:val="18"/>
                          <w:szCs w:val="18"/>
                        </w:rPr>
                        <w:t>N° éducation nationale : 069 1774 D • n° SIRET : 196 917744 000 19 • code NAF 85.42 Z</w:t>
                      </w:r>
                    </w:p>
                    <w:p w:rsidR="00FF73C9" w:rsidRPr="003C4358" w:rsidRDefault="00FF73C9" w:rsidP="00FF73C9">
                      <w:pPr>
                        <w:spacing w:after="0"/>
                        <w:rPr>
                          <w:rFonts w:ascii="Verdana" w:hAnsi="Verdana"/>
                          <w:sz w:val="18"/>
                          <w:szCs w:val="18"/>
                        </w:rPr>
                      </w:pPr>
                      <w:r w:rsidRPr="003C4358">
                        <w:rPr>
                          <w:rFonts w:ascii="Verdana" w:hAnsi="Verdana"/>
                          <w:sz w:val="18"/>
                          <w:szCs w:val="18"/>
                        </w:rPr>
                        <w:t>TP LYON 10071 69000 00001004330 72</w:t>
                      </w:r>
                    </w:p>
                    <w:p w:rsidR="00FF73C9" w:rsidRPr="003C4358" w:rsidRDefault="00DC6D89" w:rsidP="00FF73C9">
                      <w:pPr>
                        <w:rPr>
                          <w:rFonts w:ascii="Verdana" w:hAnsi="Verdana"/>
                          <w:sz w:val="18"/>
                          <w:szCs w:val="18"/>
                        </w:rPr>
                      </w:pPr>
                      <w:hyperlink r:id="rId2" w:history="1">
                        <w:r w:rsidR="00FF73C9" w:rsidRPr="003C4358">
                          <w:rPr>
                            <w:rStyle w:val="Lienhypertexte"/>
                            <w:rFonts w:ascii="Verdana" w:hAnsi="Verdana"/>
                            <w:color w:val="auto"/>
                            <w:sz w:val="18"/>
                            <w:szCs w:val="18"/>
                            <w:u w:val="none"/>
                          </w:rPr>
                          <w:t>http://www.univ-lyon1.fr</w:t>
                        </w:r>
                      </w:hyperlink>
                      <w:r w:rsidR="00FF73C9" w:rsidRPr="003C4358">
                        <w:rPr>
                          <w:rFonts w:ascii="Verdana" w:hAnsi="Verdana"/>
                          <w:sz w:val="18"/>
                          <w:szCs w:val="18"/>
                        </w:rPr>
                        <w:t> • téléphone : 04 72 44 80 00 • télécopie : 04 72 43 10 20</w:t>
                      </w:r>
                    </w:p>
                    <w:p w:rsidR="00FF73C9" w:rsidRPr="003C4358" w:rsidRDefault="00FF73C9" w:rsidP="00FF73C9">
                      <w:pPr>
                        <w:rPr>
                          <w:rFonts w:ascii="Verdana" w:hAnsi="Verdana"/>
                          <w:sz w:val="18"/>
                          <w:szCs w:val="18"/>
                        </w:rPr>
                      </w:pPr>
                    </w:p>
                  </w:txbxContent>
                </v:textbox>
              </v:shape>
              <v:group id="Groupe 30" o:spid="_x0000_s1028" style="position:absolute;left:54102;width:10763;height:8280" coordsize="10763,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e 31" o:spid="_x0000_s1029" style="position:absolute;left:571;width:9360;height:8280" coordsize="24479,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Zone de texte 32" o:spid="_x0000_s1030" type="#_x0000_t202" style="position:absolute;width:17621;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" fillcolor="#e55323" stroked="f" strokeweight=".5pt">
                    <v:textbox>
                      <w:txbxContent>
                        <w:p w:rsidR="00FF73C9" w:rsidRDefault="00FF73C9" w:rsidP="00FF73C9"/>
                      </w:txbxContent>
                    </v:textbox>
                  </v:shape>
                  <v:shape id="Zone de texte 33" o:spid="_x0000_s1031" style="position:absolute;left:17621;width:6858;height:21240;visibility:visible;mso-wrap-style:square;v-text-anchor:top" coordsize="685800,2124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" adj="-11796480,,5400" path="m,l685800,r,2124075l,1752600,,xe" fillcolor="#d93415" stroked="f" strokeweight=".5pt">
                    <v:stroke joinstyle="miter"/>
                    <v:formulas/>
                    <v:path arrowok="t" o:connecttype="custom" o:connectlocs="0,0;685800,0;685800,2124075;0,1752600;0,0" o:connectangles="0,0,0,0,0" textboxrect="0,0,685800,2124075"/>
                    <v:textbox>
                      <w:txbxContent>
                        <w:p w:rsidR="00FF73C9" w:rsidRDefault="00FF73C9" w:rsidP="00FF73C9"/>
                      </w:txbxContent>
                    </v:textbox>
                  </v:shape>
                </v:group>
                <v:shape id="Zone de texte 34" o:spid="_x0000_s1032" type="#_x0000_t202" style="position:absolute;top:190;width:10763;height: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FF73C9" w:rsidRDefault="00FF73C9" w:rsidP="00FF73C9"/>
                    </w:txbxContent>
                  </v:textbox>
                </v:shape>
              </v:group>
            </v:group>
          </w:pict>
        </mc:Fallback>
      </mc:AlternateContent>
    </w:r>
    <w:r>
      <w:rPr>
        <w:noProof/>
        <w:lang w:eastAsia="fr-FR"/>
      </w:rPr>
      <mc:AlternateContent>
        <mc:Choice Requires="wps">
          <w:drawing>
            <wp:anchor distT="0" distB="0" distL="114300" distR="114300" simplePos="0" relativeHeight="251657728" behindDoc="0" locked="0" layoutInCell="1" allowOverlap="1" wp14:anchorId="3846D149" wp14:editId="0FD7BE8E">
              <wp:simplePos x="0" y="0"/>
              <wp:positionH relativeFrom="column">
                <wp:posOffset>5390629</wp:posOffset>
              </wp:positionH>
              <wp:positionV relativeFrom="paragraph">
                <wp:posOffset>-146464</wp:posOffset>
              </wp:positionV>
              <wp:extent cx="1023937" cy="509587"/>
              <wp:effectExtent l="0" t="0" r="0" b="5080"/>
              <wp:wrapNone/>
              <wp:docPr id="35" name="Zone de texte 35"/>
              <wp:cNvGraphicFramePr/>
              <a:graphic xmlns:a="http://schemas.openxmlformats.org/drawingml/2006/main">
                <a:graphicData uri="http://schemas.microsoft.com/office/word/2010/wordprocessingShape">
                  <wps:wsp>
                    <wps:cNvSpPr txBox="1"/>
                    <wps:spPr>
                      <a:xfrm>
                        <a:off x="0" y="0"/>
                        <a:ext cx="1023937" cy="509587"/>
                      </a:xfrm>
                      <a:prstGeom prst="rect">
                        <a:avLst/>
                      </a:prstGeom>
                      <a:noFill/>
                      <a:ln w="6350">
                        <a:noFill/>
                      </a:ln>
                    </wps:spPr>
                    <wps:txbx>
                      <w:txbxContent>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ACCOMPAGNER</w:t>
                          </w:r>
                        </w:p>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C</w:t>
                          </w:r>
                          <w:r w:rsidRPr="003C4358">
                            <w:rPr>
                              <w:rFonts w:ascii="Verdana" w:hAnsi="Verdana"/>
                              <w:color w:val="FFFFFF" w:themeColor="background1"/>
                              <w:sz w:val="16"/>
                              <w:szCs w:val="16"/>
                            </w:rPr>
                            <w:t>RÉER</w:t>
                          </w:r>
                        </w:p>
                        <w:p w:rsidR="00FF73C9" w:rsidRPr="003C4358" w:rsidRDefault="00FF73C9" w:rsidP="00FF73C9">
                          <w:pPr>
                            <w:spacing w:after="40" w:line="240" w:lineRule="auto"/>
                            <w:rPr>
                              <w:rFonts w:ascii="Verdana" w:hAnsi="Verdana"/>
                              <w:color w:val="FFFFFF" w:themeColor="background1"/>
                              <w:sz w:val="16"/>
                              <w:szCs w:val="16"/>
                            </w:rPr>
                          </w:pPr>
                          <w:r w:rsidRPr="003C4358">
                            <w:rPr>
                              <w:rFonts w:ascii="Verdana" w:hAnsi="Verdana"/>
                              <w:color w:val="FFFFFF" w:themeColor="background1"/>
                              <w:sz w:val="16"/>
                              <w:szCs w:val="16"/>
                            </w:rPr>
                            <w:t>PARTAGER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D149" id="Zone de texte 35" o:spid="_x0000_s1033" type="#_x0000_t202" style="position:absolute;margin-left:424.45pt;margin-top:-11.55pt;width:80.6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" filled="f" stroked="f" strokeweight=".5pt">
              <v:textbox>
                <w:txbxContent>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ACCOMPAGNER</w:t>
                    </w:r>
                  </w:p>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C</w:t>
                    </w:r>
                    <w:r w:rsidRPr="003C4358">
                      <w:rPr>
                        <w:rFonts w:ascii="Verdana" w:hAnsi="Verdana"/>
                        <w:color w:val="FFFFFF" w:themeColor="background1"/>
                        <w:sz w:val="16"/>
                        <w:szCs w:val="16"/>
                      </w:rPr>
                      <w:t>RÉER</w:t>
                    </w:r>
                  </w:p>
                  <w:p w:rsidR="00FF73C9" w:rsidRPr="003C4358" w:rsidRDefault="00FF73C9" w:rsidP="00FF73C9">
                    <w:pPr>
                      <w:spacing w:after="40" w:line="240" w:lineRule="auto"/>
                      <w:rPr>
                        <w:rFonts w:ascii="Verdana" w:hAnsi="Verdana"/>
                        <w:color w:val="FFFFFF" w:themeColor="background1"/>
                        <w:sz w:val="16"/>
                        <w:szCs w:val="16"/>
                      </w:rPr>
                    </w:pPr>
                    <w:r w:rsidRPr="003C4358">
                      <w:rPr>
                        <w:rFonts w:ascii="Verdana" w:hAnsi="Verdana"/>
                        <w:color w:val="FFFFFF" w:themeColor="background1"/>
                        <w:sz w:val="16"/>
                        <w:szCs w:val="16"/>
                      </w:rPr>
                      <w:t>PARTAGER</w:t>
                    </w:r>
                  </w:p>
                </w:txbxContent>
              </v:textbox>
            </v:shape>
          </w:pict>
        </mc:Fallback>
      </mc:AlternateContent>
    </w:r>
    <w:r>
      <w:rPr>
        <w:noProof/>
        <w:lang w:eastAsia="fr-FR"/>
      </w:rPr>
      <w:drawing>
        <wp:inline distT="0" distB="0" distL="0" distR="0" wp14:anchorId="62B609AD" wp14:editId="7C9E259C">
          <wp:extent cx="361188" cy="361188"/>
          <wp:effectExtent l="0" t="0" r="127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1Facebook-01.t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1188" cy="361188"/>
                  </a:xfrm>
                  <a:prstGeom prst="rect">
                    <a:avLst/>
                  </a:prstGeom>
                </pic:spPr>
              </pic:pic>
            </a:graphicData>
          </a:graphic>
        </wp:inline>
      </w:drawing>
    </w:r>
    <w:r>
      <w:t>––––––––</w:t>
    </w:r>
  </w:p>
  <w:p w:rsidR="00FF73C9" w:rsidRDefault="00FF73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37" w:rsidRDefault="0064571A" w:rsidP="006E64A9">
    <w:pPr>
      <w:pStyle w:val="Pieddepage"/>
      <w:tabs>
        <w:tab w:val="clear" w:pos="4536"/>
        <w:tab w:val="center" w:pos="4253"/>
        <w:tab w:val="left" w:pos="14317"/>
      </w:tabs>
    </w:pPr>
    <w:r w:rsidRPr="0064571A">
      <w:t>ORG_FOR_etat_d_assiduite_reprises_detudes_non_fin</w:t>
    </w:r>
    <w:r w:rsidR="004C27C0">
      <w:t>ancées_SCS_005</w:t>
    </w:r>
    <w:r w:rsidR="00011FA5">
      <w:tab/>
    </w:r>
    <w:r w:rsidR="00011FA5">
      <w:fldChar w:fldCharType="begin"/>
    </w:r>
    <w:r w:rsidR="00011FA5">
      <w:instrText xml:space="preserve"> PAGE   \* MERGEFORMAT </w:instrText>
    </w:r>
    <w:r w:rsidR="00011FA5">
      <w:fldChar w:fldCharType="separate"/>
    </w:r>
    <w:r w:rsidR="004C27C0">
      <w:rPr>
        <w:noProof/>
      </w:rPr>
      <w:t>1</w:t>
    </w:r>
    <w:r w:rsidR="00011FA5">
      <w:fldChar w:fldCharType="end"/>
    </w:r>
    <w:r w:rsidR="00011FA5">
      <w:t xml:space="preserve"> / </w:t>
    </w:r>
    <w:r w:rsidR="004C27C0">
      <w:fldChar w:fldCharType="begin"/>
    </w:r>
    <w:r w:rsidR="004C27C0">
      <w:instrText xml:space="preserve"> NUMPAGES  \* Arabic  \* MERGEFORMAT </w:instrText>
    </w:r>
    <w:r w:rsidR="004C27C0">
      <w:fldChar w:fldCharType="separate"/>
    </w:r>
    <w:r w:rsidR="004C27C0">
      <w:rPr>
        <w:noProof/>
      </w:rPr>
      <w:t>1</w:t>
    </w:r>
    <w:r w:rsidR="004C27C0">
      <w:rPr>
        <w:noProof/>
      </w:rPr>
      <w:fldChar w:fldCharType="end"/>
    </w:r>
    <w:r w:rsidR="006E64A9">
      <w:t xml:space="preserve"> </w:t>
    </w:r>
    <w:r w:rsidR="006E64A9">
      <w:tab/>
    </w:r>
    <w:r w:rsidR="004C27C0">
      <w:t>06</w:t>
    </w:r>
    <w:r w:rsidR="007207D7">
      <w:t>/</w:t>
    </w:r>
    <w:r w:rsidR="004C27C0">
      <w:t>10</w:t>
    </w:r>
    <w:bookmarkStart w:id="0" w:name="_GoBack"/>
    <w:bookmarkEnd w:id="0"/>
    <w:r w:rsidR="00011FA5">
      <w:t>/202</w:t>
    </w:r>
    <w:r w:rsidR="007207D7">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D89" w:rsidRDefault="00DC6D89" w:rsidP="009467EA">
      <w:pPr>
        <w:spacing w:after="0" w:line="240" w:lineRule="auto"/>
      </w:pPr>
      <w:r>
        <w:separator/>
      </w:r>
    </w:p>
  </w:footnote>
  <w:footnote w:type="continuationSeparator" w:id="0">
    <w:p w:rsidR="00DC6D89" w:rsidRDefault="00DC6D89" w:rsidP="0094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044" w:rsidRDefault="004A50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68" w:rsidRDefault="004C27C0">
    <w:pPr>
      <w:pStyle w:val="En-tte"/>
    </w:pPr>
    <w:sdt>
      <w:sdtPr>
        <w:id w:val="478729387"/>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7102" o:spid="_x0000_s2049" type="#_x0000_t136" alt="" style="position:absolute;margin-left:0;margin-top:0;width:673.05pt;height:99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DE DELIBERATION"/>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70" w:rsidRDefault="00EB3570" w:rsidP="00EB3570">
    <w:pPr>
      <w:pStyle w:val="En-tte"/>
      <w:tabs>
        <w:tab w:val="clear" w:pos="4536"/>
        <w:tab w:val="clear" w:pos="9072"/>
      </w:tabs>
      <w:rPr>
        <w:rFonts w:ascii="Calibri" w:hAnsi="Calibri"/>
        <w:noProof/>
        <w:color w:val="000000"/>
        <w:sz w:val="18"/>
        <w:szCs w:val="18"/>
      </w:rPr>
    </w:pPr>
    <w:r>
      <w:rPr>
        <w:noProof/>
        <w:lang w:eastAsia="fr-FR"/>
      </w:rPr>
      <w:drawing>
        <wp:inline distT="0" distB="0" distL="0" distR="0" wp14:anchorId="77B1CC1A" wp14:editId="7AEFEAA4">
          <wp:extent cx="2000250" cy="5524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552450"/>
                  </a:xfrm>
                  <a:prstGeom prst="rect">
                    <a:avLst/>
                  </a:prstGeom>
                  <a:noFill/>
                  <a:ln>
                    <a:noFill/>
                  </a:ln>
                </pic:spPr>
              </pic:pic>
            </a:graphicData>
          </a:graphic>
        </wp:inline>
      </w:drawing>
    </w:r>
    <w:r>
      <w:t xml:space="preserve">                                                                                                                                        </w:t>
    </w:r>
    <w:r w:rsidR="004A5044">
      <w:t xml:space="preserve">                                                     </w:t>
    </w:r>
    <w:r>
      <w:t xml:space="preserve">                             </w:t>
    </w:r>
    <w:r w:rsidRPr="00E454E2">
      <w:rPr>
        <w:rFonts w:ascii="Calibri" w:hAnsi="Calibri"/>
        <w:noProof/>
        <w:color w:val="000000"/>
        <w:sz w:val="18"/>
        <w:szCs w:val="18"/>
      </w:rPr>
      <w:t xml:space="preserve"> </w:t>
    </w:r>
    <w:r>
      <w:rPr>
        <w:noProof/>
        <w:lang w:eastAsia="fr-FR"/>
      </w:rPr>
      <w:drawing>
        <wp:inline distT="0" distB="0" distL="0" distR="0" wp14:anchorId="610996AE" wp14:editId="47E669DA">
          <wp:extent cx="647700" cy="6953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inline>
      </w:drawing>
    </w:r>
    <w:r w:rsidR="007207D7">
      <w:rPr>
        <w:rFonts w:ascii="Calibri" w:hAnsi="Calibri"/>
        <w:noProof/>
        <w:color w:val="000000"/>
        <w:sz w:val="18"/>
        <w:szCs w:val="18"/>
      </w:rPr>
      <w:t xml:space="preserve"> </w:t>
    </w:r>
  </w:p>
  <w:p w:rsidR="00EB3570" w:rsidRDefault="00EB3570" w:rsidP="00EB3570">
    <w:pPr>
      <w:pStyle w:val="En-tte"/>
      <w:rPr>
        <w:rFonts w:ascii="Calibri" w:hAnsi="Calibri"/>
        <w:noProof/>
        <w:color w:val="000000"/>
        <w:sz w:val="18"/>
        <w:szCs w:val="18"/>
      </w:rPr>
    </w:pPr>
    <w:r>
      <w:rPr>
        <w:rFonts w:ascii="Calibri" w:hAnsi="Calibri"/>
        <w:noProof/>
        <w:color w:val="000000"/>
        <w:sz w:val="18"/>
        <w:szCs w:val="18"/>
      </w:rPr>
      <w:tab/>
      <w:t xml:space="preserve">                                                                                                                                                                                                                                                                              </w:t>
    </w:r>
    <w:r w:rsidR="004A5044">
      <w:rPr>
        <w:rFonts w:ascii="Calibri" w:hAnsi="Calibri"/>
        <w:noProof/>
        <w:color w:val="000000"/>
        <w:sz w:val="18"/>
        <w:szCs w:val="18"/>
      </w:rPr>
      <w:t xml:space="preserve">                                                                    </w:t>
    </w:r>
    <w:r>
      <w:rPr>
        <w:rFonts w:ascii="Calibri" w:hAnsi="Calibri"/>
        <w:noProof/>
        <w:color w:val="000000"/>
        <w:sz w:val="18"/>
        <w:szCs w:val="18"/>
      </w:rPr>
      <w:t xml:space="preserve">            N° 0012678</w:t>
    </w:r>
  </w:p>
  <w:p w:rsidR="002A0E68" w:rsidRPr="00EB3570" w:rsidRDefault="002A0E68" w:rsidP="00EB35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mso4429"/>
      </v:shape>
    </w:pict>
  </w:numPicBullet>
  <w:abstractNum w:abstractNumId="0" w15:restartNumberingAfterBreak="0">
    <w:nsid w:val="05676791"/>
    <w:multiLevelType w:val="hybridMultilevel"/>
    <w:tmpl w:val="1B24B170"/>
    <w:lvl w:ilvl="0" w:tplc="2644844E">
      <w:start w:val="4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446F78"/>
    <w:multiLevelType w:val="hybridMultilevel"/>
    <w:tmpl w:val="2DD802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A37B09"/>
    <w:multiLevelType w:val="hybridMultilevel"/>
    <w:tmpl w:val="B72C9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564547"/>
    <w:multiLevelType w:val="hybridMultilevel"/>
    <w:tmpl w:val="E33E3EFA"/>
    <w:lvl w:ilvl="0" w:tplc="B3508AA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7540C7"/>
    <w:multiLevelType w:val="hybridMultilevel"/>
    <w:tmpl w:val="C9C640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057007"/>
    <w:multiLevelType w:val="hybridMultilevel"/>
    <w:tmpl w:val="00C4C78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0E2256"/>
    <w:multiLevelType w:val="hybridMultilevel"/>
    <w:tmpl w:val="06D4398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E26589"/>
    <w:multiLevelType w:val="hybridMultilevel"/>
    <w:tmpl w:val="DFD211FE"/>
    <w:lvl w:ilvl="0" w:tplc="B3508AA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4C579C"/>
    <w:multiLevelType w:val="hybridMultilevel"/>
    <w:tmpl w:val="82B49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067963"/>
    <w:multiLevelType w:val="hybridMultilevel"/>
    <w:tmpl w:val="1CC03CF4"/>
    <w:lvl w:ilvl="0" w:tplc="861EC0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9"/>
  </w:num>
  <w:num w:numId="6">
    <w:abstractNumId w:val="8"/>
  </w:num>
  <w:num w:numId="7">
    <w:abstractNumId w:val="1"/>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EA"/>
    <w:rsid w:val="00002D4F"/>
    <w:rsid w:val="00011FA5"/>
    <w:rsid w:val="00012217"/>
    <w:rsid w:val="00016A2F"/>
    <w:rsid w:val="00027091"/>
    <w:rsid w:val="000320AD"/>
    <w:rsid w:val="000328AE"/>
    <w:rsid w:val="00046417"/>
    <w:rsid w:val="0004767D"/>
    <w:rsid w:val="0005044E"/>
    <w:rsid w:val="00064F71"/>
    <w:rsid w:val="0007784A"/>
    <w:rsid w:val="000A7647"/>
    <w:rsid w:val="000C3FB1"/>
    <w:rsid w:val="000C78C1"/>
    <w:rsid w:val="0011415D"/>
    <w:rsid w:val="00116474"/>
    <w:rsid w:val="001215C3"/>
    <w:rsid w:val="00135F61"/>
    <w:rsid w:val="00145ADC"/>
    <w:rsid w:val="00172157"/>
    <w:rsid w:val="00194930"/>
    <w:rsid w:val="001D06F1"/>
    <w:rsid w:val="001F6AEA"/>
    <w:rsid w:val="00212B4D"/>
    <w:rsid w:val="00217B29"/>
    <w:rsid w:val="002201AC"/>
    <w:rsid w:val="00244E57"/>
    <w:rsid w:val="0027210C"/>
    <w:rsid w:val="002A0E68"/>
    <w:rsid w:val="002B10D4"/>
    <w:rsid w:val="002E5F3D"/>
    <w:rsid w:val="002F1F38"/>
    <w:rsid w:val="003001AB"/>
    <w:rsid w:val="003044E5"/>
    <w:rsid w:val="00320B9B"/>
    <w:rsid w:val="00353BCE"/>
    <w:rsid w:val="003C4358"/>
    <w:rsid w:val="003C43D5"/>
    <w:rsid w:val="003D3C00"/>
    <w:rsid w:val="003D4D3D"/>
    <w:rsid w:val="003F5470"/>
    <w:rsid w:val="004012BF"/>
    <w:rsid w:val="004110AD"/>
    <w:rsid w:val="00413F1D"/>
    <w:rsid w:val="00437C74"/>
    <w:rsid w:val="004414AB"/>
    <w:rsid w:val="004452EC"/>
    <w:rsid w:val="00466C6D"/>
    <w:rsid w:val="00467C9C"/>
    <w:rsid w:val="00474988"/>
    <w:rsid w:val="004A5044"/>
    <w:rsid w:val="004A5A60"/>
    <w:rsid w:val="004B3624"/>
    <w:rsid w:val="004C27C0"/>
    <w:rsid w:val="00523E9E"/>
    <w:rsid w:val="00561171"/>
    <w:rsid w:val="0056507C"/>
    <w:rsid w:val="005E5FC9"/>
    <w:rsid w:val="006156D9"/>
    <w:rsid w:val="00636858"/>
    <w:rsid w:val="00640996"/>
    <w:rsid w:val="0064571A"/>
    <w:rsid w:val="00660C42"/>
    <w:rsid w:val="00661554"/>
    <w:rsid w:val="0068455C"/>
    <w:rsid w:val="006B2561"/>
    <w:rsid w:val="006C3707"/>
    <w:rsid w:val="006D787D"/>
    <w:rsid w:val="006E64A9"/>
    <w:rsid w:val="0070063D"/>
    <w:rsid w:val="00707EFB"/>
    <w:rsid w:val="00715458"/>
    <w:rsid w:val="007207D7"/>
    <w:rsid w:val="00733936"/>
    <w:rsid w:val="007658B7"/>
    <w:rsid w:val="0076624D"/>
    <w:rsid w:val="00772D72"/>
    <w:rsid w:val="00784A09"/>
    <w:rsid w:val="007F1E22"/>
    <w:rsid w:val="007F399E"/>
    <w:rsid w:val="00833591"/>
    <w:rsid w:val="008347A8"/>
    <w:rsid w:val="00881FD9"/>
    <w:rsid w:val="008A10B0"/>
    <w:rsid w:val="008A545B"/>
    <w:rsid w:val="008D4A84"/>
    <w:rsid w:val="008E28DF"/>
    <w:rsid w:val="008F14BB"/>
    <w:rsid w:val="0092041E"/>
    <w:rsid w:val="009212AC"/>
    <w:rsid w:val="00941AEA"/>
    <w:rsid w:val="009467EA"/>
    <w:rsid w:val="00956C37"/>
    <w:rsid w:val="0097033B"/>
    <w:rsid w:val="00995C3D"/>
    <w:rsid w:val="009C3EBD"/>
    <w:rsid w:val="009C751C"/>
    <w:rsid w:val="009D10C9"/>
    <w:rsid w:val="009D2E29"/>
    <w:rsid w:val="009D4F64"/>
    <w:rsid w:val="009F665B"/>
    <w:rsid w:val="009F7548"/>
    <w:rsid w:val="00A0384E"/>
    <w:rsid w:val="00A62BFF"/>
    <w:rsid w:val="00A71E9E"/>
    <w:rsid w:val="00AB0C2C"/>
    <w:rsid w:val="00AC528D"/>
    <w:rsid w:val="00AC5AAB"/>
    <w:rsid w:val="00AD3BAA"/>
    <w:rsid w:val="00B01EC6"/>
    <w:rsid w:val="00B20545"/>
    <w:rsid w:val="00B36DB9"/>
    <w:rsid w:val="00B51A50"/>
    <w:rsid w:val="00B56A7B"/>
    <w:rsid w:val="00B633A7"/>
    <w:rsid w:val="00B76077"/>
    <w:rsid w:val="00B85CBE"/>
    <w:rsid w:val="00B8716F"/>
    <w:rsid w:val="00B8781F"/>
    <w:rsid w:val="00BA356D"/>
    <w:rsid w:val="00BB5354"/>
    <w:rsid w:val="00BC127E"/>
    <w:rsid w:val="00BE2A3B"/>
    <w:rsid w:val="00BE3359"/>
    <w:rsid w:val="00BF4FF8"/>
    <w:rsid w:val="00C27729"/>
    <w:rsid w:val="00C324A0"/>
    <w:rsid w:val="00C47E73"/>
    <w:rsid w:val="00C53FAE"/>
    <w:rsid w:val="00C9219A"/>
    <w:rsid w:val="00CA74CD"/>
    <w:rsid w:val="00CB4B85"/>
    <w:rsid w:val="00CE4797"/>
    <w:rsid w:val="00D01122"/>
    <w:rsid w:val="00D059F6"/>
    <w:rsid w:val="00D46975"/>
    <w:rsid w:val="00D53207"/>
    <w:rsid w:val="00D7040C"/>
    <w:rsid w:val="00DA23E0"/>
    <w:rsid w:val="00DB6CA0"/>
    <w:rsid w:val="00DC6D89"/>
    <w:rsid w:val="00DD0868"/>
    <w:rsid w:val="00E01353"/>
    <w:rsid w:val="00E17A64"/>
    <w:rsid w:val="00E34D45"/>
    <w:rsid w:val="00E513E0"/>
    <w:rsid w:val="00E5784F"/>
    <w:rsid w:val="00EB3570"/>
    <w:rsid w:val="00ED398F"/>
    <w:rsid w:val="00EF22B5"/>
    <w:rsid w:val="00F117BA"/>
    <w:rsid w:val="00F340D1"/>
    <w:rsid w:val="00F5560F"/>
    <w:rsid w:val="00F67C62"/>
    <w:rsid w:val="00FB778B"/>
    <w:rsid w:val="00FD0A33"/>
    <w:rsid w:val="00FF57FD"/>
    <w:rsid w:val="00FF73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0DE957"/>
  <w15:docId w15:val="{1F167649-0FE0-4641-9D72-5CDD1C88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6F1"/>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467EA"/>
    <w:pPr>
      <w:tabs>
        <w:tab w:val="center" w:pos="4536"/>
        <w:tab w:val="right" w:pos="9072"/>
      </w:tabs>
      <w:spacing w:after="0" w:line="240" w:lineRule="auto"/>
    </w:pPr>
  </w:style>
  <w:style w:type="character" w:customStyle="1" w:styleId="En-tteCar">
    <w:name w:val="En-tête Car"/>
    <w:basedOn w:val="Policepardfaut"/>
    <w:link w:val="En-tte"/>
    <w:rsid w:val="009467EA"/>
  </w:style>
  <w:style w:type="paragraph" w:styleId="Pieddepage">
    <w:name w:val="footer"/>
    <w:basedOn w:val="Normal"/>
    <w:link w:val="PieddepageCar"/>
    <w:uiPriority w:val="99"/>
    <w:unhideWhenUsed/>
    <w:rsid w:val="009467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67EA"/>
  </w:style>
  <w:style w:type="character" w:styleId="Lienhypertexte">
    <w:name w:val="Hyperlink"/>
    <w:basedOn w:val="Policepardfaut"/>
    <w:uiPriority w:val="99"/>
    <w:unhideWhenUsed/>
    <w:rsid w:val="00466C6D"/>
    <w:rPr>
      <w:color w:val="0563C1" w:themeColor="hyperlink"/>
      <w:u w:val="single"/>
    </w:rPr>
  </w:style>
  <w:style w:type="paragraph" w:styleId="NormalWeb">
    <w:name w:val="Normal (Web)"/>
    <w:basedOn w:val="Normal"/>
    <w:uiPriority w:val="99"/>
    <w:semiHidden/>
    <w:unhideWhenUsed/>
    <w:rsid w:val="00DB6CA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Listeclaire-Accent3">
    <w:name w:val="Light List Accent 3"/>
    <w:basedOn w:val="TableauNormal"/>
    <w:uiPriority w:val="61"/>
    <w:rsid w:val="004012BF"/>
    <w:pPr>
      <w:spacing w:after="0" w:line="240" w:lineRule="auto"/>
    </w:pPr>
    <w:rPr>
      <w:rFonts w:eastAsiaTheme="minorEastAsia"/>
      <w:lang w:eastAsia="fr-F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dutableau">
    <w:name w:val="Table Grid"/>
    <w:basedOn w:val="TableauNormal"/>
    <w:uiPriority w:val="39"/>
    <w:rsid w:val="00401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41">
    <w:name w:val="Tableau simple 41"/>
    <w:basedOn w:val="TableauNormal"/>
    <w:uiPriority w:val="44"/>
    <w:rsid w:val="004012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34"/>
    <w:qFormat/>
    <w:rsid w:val="00E01353"/>
    <w:pPr>
      <w:ind w:left="720"/>
      <w:contextualSpacing/>
    </w:pPr>
  </w:style>
  <w:style w:type="paragraph" w:styleId="Textedebulles">
    <w:name w:val="Balloon Text"/>
    <w:basedOn w:val="Normal"/>
    <w:link w:val="TextedebullesCar"/>
    <w:uiPriority w:val="99"/>
    <w:semiHidden/>
    <w:unhideWhenUsed/>
    <w:rsid w:val="00B51A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726">
      <w:bodyDiv w:val="1"/>
      <w:marLeft w:val="0"/>
      <w:marRight w:val="0"/>
      <w:marTop w:val="0"/>
      <w:marBottom w:val="0"/>
      <w:divBdr>
        <w:top w:val="none" w:sz="0" w:space="0" w:color="auto"/>
        <w:left w:val="none" w:sz="0" w:space="0" w:color="auto"/>
        <w:bottom w:val="none" w:sz="0" w:space="0" w:color="auto"/>
        <w:right w:val="none" w:sz="0" w:space="0" w:color="auto"/>
      </w:divBdr>
    </w:div>
    <w:div w:id="224070886">
      <w:bodyDiv w:val="1"/>
      <w:marLeft w:val="0"/>
      <w:marRight w:val="0"/>
      <w:marTop w:val="0"/>
      <w:marBottom w:val="0"/>
      <w:divBdr>
        <w:top w:val="none" w:sz="0" w:space="0" w:color="auto"/>
        <w:left w:val="none" w:sz="0" w:space="0" w:color="auto"/>
        <w:bottom w:val="none" w:sz="0" w:space="0" w:color="auto"/>
        <w:right w:val="none" w:sz="0" w:space="0" w:color="auto"/>
      </w:divBdr>
    </w:div>
    <w:div w:id="273485057">
      <w:bodyDiv w:val="1"/>
      <w:marLeft w:val="0"/>
      <w:marRight w:val="0"/>
      <w:marTop w:val="0"/>
      <w:marBottom w:val="0"/>
      <w:divBdr>
        <w:top w:val="none" w:sz="0" w:space="0" w:color="auto"/>
        <w:left w:val="none" w:sz="0" w:space="0" w:color="auto"/>
        <w:bottom w:val="none" w:sz="0" w:space="0" w:color="auto"/>
        <w:right w:val="none" w:sz="0" w:space="0" w:color="auto"/>
      </w:divBdr>
    </w:div>
    <w:div w:id="637952548">
      <w:bodyDiv w:val="1"/>
      <w:marLeft w:val="0"/>
      <w:marRight w:val="0"/>
      <w:marTop w:val="0"/>
      <w:marBottom w:val="0"/>
      <w:divBdr>
        <w:top w:val="none" w:sz="0" w:space="0" w:color="auto"/>
        <w:left w:val="none" w:sz="0" w:space="0" w:color="auto"/>
        <w:bottom w:val="none" w:sz="0" w:space="0" w:color="auto"/>
        <w:right w:val="none" w:sz="0" w:space="0" w:color="auto"/>
      </w:divBdr>
    </w:div>
    <w:div w:id="824273882">
      <w:bodyDiv w:val="1"/>
      <w:marLeft w:val="0"/>
      <w:marRight w:val="0"/>
      <w:marTop w:val="0"/>
      <w:marBottom w:val="0"/>
      <w:divBdr>
        <w:top w:val="none" w:sz="0" w:space="0" w:color="auto"/>
        <w:left w:val="none" w:sz="0" w:space="0" w:color="auto"/>
        <w:bottom w:val="none" w:sz="0" w:space="0" w:color="auto"/>
        <w:right w:val="none" w:sz="0" w:space="0" w:color="auto"/>
      </w:divBdr>
    </w:div>
    <w:div w:id="1066879426">
      <w:bodyDiv w:val="1"/>
      <w:marLeft w:val="0"/>
      <w:marRight w:val="0"/>
      <w:marTop w:val="0"/>
      <w:marBottom w:val="0"/>
      <w:divBdr>
        <w:top w:val="none" w:sz="0" w:space="0" w:color="auto"/>
        <w:left w:val="none" w:sz="0" w:space="0" w:color="auto"/>
        <w:bottom w:val="none" w:sz="0" w:space="0" w:color="auto"/>
        <w:right w:val="none" w:sz="0" w:space="0" w:color="auto"/>
      </w:divBdr>
    </w:div>
    <w:div w:id="1509248687">
      <w:bodyDiv w:val="1"/>
      <w:marLeft w:val="0"/>
      <w:marRight w:val="0"/>
      <w:marTop w:val="0"/>
      <w:marBottom w:val="0"/>
      <w:divBdr>
        <w:top w:val="none" w:sz="0" w:space="0" w:color="auto"/>
        <w:left w:val="none" w:sz="0" w:space="0" w:color="auto"/>
        <w:bottom w:val="none" w:sz="0" w:space="0" w:color="auto"/>
        <w:right w:val="none" w:sz="0" w:space="0" w:color="auto"/>
      </w:divBdr>
    </w:div>
    <w:div w:id="16544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ic.marchat@univ-lyon1.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tif"/><Relationship Id="rId2" Type="http://schemas.openxmlformats.org/officeDocument/2006/relationships/hyperlink" Target="http://www.univ-lyon1.fr/" TargetMode="External"/><Relationship Id="rId1" Type="http://schemas.openxmlformats.org/officeDocument/2006/relationships/hyperlink" Target="http://www.univ-lyon1.f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E4A2B-6301-470E-8C9D-6C1A4F66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819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ALEXANDER</dc:creator>
  <cp:lastModifiedBy>BELARIBI LEILA</cp:lastModifiedBy>
  <cp:revision>5</cp:revision>
  <cp:lastPrinted>2019-01-25T09:24:00Z</cp:lastPrinted>
  <dcterms:created xsi:type="dcterms:W3CDTF">2021-09-15T15:18:00Z</dcterms:created>
  <dcterms:modified xsi:type="dcterms:W3CDTF">2021-10-06T12:54:00Z</dcterms:modified>
</cp:coreProperties>
</file>